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12B" w:rsidRPr="00C15A6A" w:rsidRDefault="0016412B" w:rsidP="00D230E7">
      <w:pPr>
        <w:spacing w:after="0" w:line="240" w:lineRule="auto"/>
        <w:jc w:val="center"/>
        <w:rPr>
          <w:b/>
          <w:sz w:val="48"/>
          <w:szCs w:val="48"/>
        </w:rPr>
      </w:pPr>
      <w:r w:rsidRPr="00C15A6A">
        <w:rPr>
          <w:b/>
          <w:sz w:val="48"/>
          <w:szCs w:val="48"/>
        </w:rPr>
        <w:t xml:space="preserve">Downtown Moultrie Tomorrow, </w:t>
      </w:r>
      <w:r w:rsidR="00CB17C7" w:rsidRPr="00C15A6A">
        <w:rPr>
          <w:b/>
          <w:sz w:val="48"/>
          <w:szCs w:val="48"/>
        </w:rPr>
        <w:t>Inc.</w:t>
      </w:r>
    </w:p>
    <w:p w:rsidR="0016412B" w:rsidRPr="00C15A6A" w:rsidRDefault="00D230E7" w:rsidP="00D230E7">
      <w:pPr>
        <w:spacing w:after="0" w:line="240" w:lineRule="auto"/>
        <w:jc w:val="center"/>
        <w:rPr>
          <w:b/>
          <w:color w:val="FF0000"/>
          <w:sz w:val="72"/>
          <w:szCs w:val="72"/>
        </w:rPr>
      </w:pPr>
      <w:r w:rsidRPr="00C15A6A">
        <w:rPr>
          <w:b/>
          <w:color w:val="FF0000"/>
          <w:sz w:val="72"/>
          <w:szCs w:val="72"/>
        </w:rPr>
        <w:t>Building for Sale</w:t>
      </w:r>
      <w:r w:rsidR="0016412B" w:rsidRPr="00C15A6A">
        <w:rPr>
          <w:b/>
          <w:color w:val="FF0000"/>
          <w:sz w:val="72"/>
          <w:szCs w:val="72"/>
        </w:rPr>
        <w:t xml:space="preserve"> </w:t>
      </w:r>
    </w:p>
    <w:p w:rsidR="00D230E7" w:rsidRPr="00C15A6A" w:rsidRDefault="00D230E7" w:rsidP="00D230E7">
      <w:pPr>
        <w:spacing w:after="0" w:line="240" w:lineRule="auto"/>
        <w:jc w:val="center"/>
        <w:rPr>
          <w:b/>
          <w:sz w:val="48"/>
          <w:szCs w:val="48"/>
        </w:rPr>
      </w:pPr>
      <w:r w:rsidRPr="00C15A6A">
        <w:rPr>
          <w:b/>
          <w:sz w:val="48"/>
          <w:szCs w:val="48"/>
        </w:rPr>
        <w:t>6 South Main Street</w:t>
      </w:r>
    </w:p>
    <w:p w:rsidR="00D230E7" w:rsidRPr="00C15A6A" w:rsidRDefault="00D230E7" w:rsidP="00D230E7">
      <w:pPr>
        <w:spacing w:after="0" w:line="240" w:lineRule="auto"/>
        <w:jc w:val="center"/>
        <w:rPr>
          <w:b/>
          <w:sz w:val="48"/>
          <w:szCs w:val="48"/>
        </w:rPr>
      </w:pPr>
      <w:r w:rsidRPr="00C15A6A">
        <w:rPr>
          <w:b/>
          <w:sz w:val="48"/>
          <w:szCs w:val="48"/>
        </w:rPr>
        <w:t>Moultrie, Ga</w:t>
      </w:r>
    </w:p>
    <w:p w:rsidR="00D230E7" w:rsidRDefault="00D230E7" w:rsidP="00D230E7">
      <w:pPr>
        <w:spacing w:after="0" w:line="240" w:lineRule="auto"/>
        <w:rPr>
          <w:sz w:val="28"/>
          <w:szCs w:val="28"/>
        </w:rPr>
      </w:pPr>
    </w:p>
    <w:p w:rsidR="00DF48F0" w:rsidRPr="00DF48F0" w:rsidRDefault="00CB17C7" w:rsidP="00DF48F0">
      <w:pPr>
        <w:rPr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77404D8A" wp14:editId="78EBA263">
            <wp:extent cx="2781381" cy="1856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84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202" cy="186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8F0" w:rsidRPr="00DF48F0" w:rsidRDefault="00DF48F0" w:rsidP="00DF48F0">
      <w:pPr>
        <w:rPr>
          <w:sz w:val="28"/>
          <w:szCs w:val="28"/>
        </w:rPr>
      </w:pPr>
      <w:r w:rsidRPr="00DF48F0">
        <w:rPr>
          <w:sz w:val="28"/>
          <w:szCs w:val="28"/>
        </w:rPr>
        <w:t>Overview</w:t>
      </w:r>
    </w:p>
    <w:p w:rsidR="0004241D" w:rsidRDefault="0004241D" w:rsidP="0004241D">
      <w:pPr>
        <w:rPr>
          <w:sz w:val="28"/>
          <w:szCs w:val="28"/>
        </w:rPr>
      </w:pPr>
      <w:r w:rsidRPr="0004241D">
        <w:rPr>
          <w:sz w:val="28"/>
          <w:szCs w:val="28"/>
        </w:rPr>
        <w:t>Building Square Footage:  17,797</w:t>
      </w:r>
    </w:p>
    <w:p w:rsidR="0004241D" w:rsidRPr="0004241D" w:rsidRDefault="0004241D" w:rsidP="0004241D">
      <w:pPr>
        <w:rPr>
          <w:sz w:val="28"/>
          <w:szCs w:val="28"/>
        </w:rPr>
      </w:pPr>
      <w:r w:rsidRPr="0004241D">
        <w:rPr>
          <w:sz w:val="28"/>
          <w:szCs w:val="28"/>
        </w:rPr>
        <w:t xml:space="preserve">Downtown Moultrie Tomorrow, Inc., a private organization, is accepting offers on this 2-story building, zoned C-3 Commercial, and located in the Downtown Moultrie Commercial Historic District. </w:t>
      </w:r>
    </w:p>
    <w:p w:rsidR="0004241D" w:rsidRPr="0004241D" w:rsidRDefault="0004241D" w:rsidP="0004241D">
      <w:pPr>
        <w:rPr>
          <w:sz w:val="28"/>
          <w:szCs w:val="28"/>
        </w:rPr>
      </w:pPr>
      <w:r w:rsidRPr="0004241D">
        <w:rPr>
          <w:sz w:val="28"/>
          <w:szCs w:val="28"/>
        </w:rPr>
        <w:t xml:space="preserve">DMT seeks a qualified developer to purchase and improve the existing building while enhancing Downtown. </w:t>
      </w:r>
    </w:p>
    <w:p w:rsidR="0004241D" w:rsidRPr="0004241D" w:rsidRDefault="0004241D" w:rsidP="0004241D">
      <w:pPr>
        <w:rPr>
          <w:sz w:val="28"/>
          <w:szCs w:val="28"/>
        </w:rPr>
      </w:pPr>
      <w:r w:rsidRPr="0004241D">
        <w:rPr>
          <w:sz w:val="28"/>
          <w:szCs w:val="28"/>
        </w:rPr>
        <w:t>Downtown Moultrie Tomorrow, Inc will consider all offers/proposals/plans for the building, including upscale retail, restaurant, residential, entertainment, or a combination that will enhance Downtown Moultrie.  To be considered, offers must be submitted with a concept development proposal.  Downtown Moultrie Tomorrow, Inc</w:t>
      </w:r>
      <w:r w:rsidR="00DD3508">
        <w:rPr>
          <w:sz w:val="28"/>
          <w:szCs w:val="28"/>
        </w:rPr>
        <w:t>.</w:t>
      </w:r>
      <w:r w:rsidRPr="0004241D">
        <w:rPr>
          <w:sz w:val="28"/>
          <w:szCs w:val="28"/>
        </w:rPr>
        <w:t xml:space="preserve"> reserves the right to reject any and all offers for any reason.</w:t>
      </w:r>
    </w:p>
    <w:p w:rsidR="0004241D" w:rsidRPr="0004241D" w:rsidRDefault="0004241D" w:rsidP="0004241D">
      <w:pPr>
        <w:rPr>
          <w:sz w:val="28"/>
          <w:szCs w:val="28"/>
        </w:rPr>
      </w:pPr>
    </w:p>
    <w:p w:rsidR="00E05375" w:rsidRDefault="00E05375" w:rsidP="00DF48F0">
      <w:pPr>
        <w:rPr>
          <w:sz w:val="28"/>
          <w:szCs w:val="28"/>
        </w:rPr>
      </w:pPr>
    </w:p>
    <w:p w:rsidR="00E05375" w:rsidRDefault="00E05375" w:rsidP="00DF48F0">
      <w:pPr>
        <w:rPr>
          <w:sz w:val="28"/>
          <w:szCs w:val="28"/>
        </w:rPr>
      </w:pPr>
    </w:p>
    <w:p w:rsidR="00DF48F0" w:rsidRPr="00DF48F0" w:rsidRDefault="00DF48F0" w:rsidP="00DF48F0">
      <w:pPr>
        <w:rPr>
          <w:sz w:val="28"/>
          <w:szCs w:val="28"/>
        </w:rPr>
      </w:pPr>
      <w:r w:rsidRPr="00DF48F0">
        <w:rPr>
          <w:sz w:val="28"/>
          <w:szCs w:val="28"/>
        </w:rPr>
        <w:lastRenderedPageBreak/>
        <w:t>Offer/Proposal Format</w:t>
      </w:r>
    </w:p>
    <w:p w:rsidR="00DF48F0" w:rsidRPr="00DF48F0" w:rsidRDefault="00DF48F0" w:rsidP="00DF48F0">
      <w:pPr>
        <w:rPr>
          <w:sz w:val="28"/>
          <w:szCs w:val="28"/>
        </w:rPr>
      </w:pPr>
      <w:r w:rsidRPr="00DF48F0">
        <w:rPr>
          <w:sz w:val="28"/>
          <w:szCs w:val="28"/>
        </w:rPr>
        <w:t>Proposals should include the following:</w:t>
      </w:r>
    </w:p>
    <w:p w:rsidR="00E05375" w:rsidRPr="00E05375" w:rsidRDefault="00E05375" w:rsidP="00DD3508">
      <w:pPr>
        <w:rPr>
          <w:sz w:val="28"/>
          <w:szCs w:val="28"/>
        </w:rPr>
      </w:pPr>
      <w:r w:rsidRPr="00E0537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D3508">
        <w:rPr>
          <w:sz w:val="28"/>
          <w:szCs w:val="28"/>
        </w:rPr>
        <w:t xml:space="preserve"> </w:t>
      </w:r>
      <w:r w:rsidR="00DF48F0" w:rsidRPr="00E05375">
        <w:rPr>
          <w:sz w:val="28"/>
          <w:szCs w:val="28"/>
        </w:rPr>
        <w:t xml:space="preserve">Cover </w:t>
      </w:r>
      <w:r w:rsidRPr="00E05375">
        <w:rPr>
          <w:sz w:val="28"/>
          <w:szCs w:val="28"/>
        </w:rPr>
        <w:t>Sheet that must include:</w:t>
      </w:r>
      <w:r w:rsidR="00DD35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Name, Address, </w:t>
      </w:r>
      <w:proofErr w:type="gramStart"/>
      <w:r>
        <w:rPr>
          <w:sz w:val="28"/>
          <w:szCs w:val="28"/>
        </w:rPr>
        <w:t>Contact</w:t>
      </w:r>
      <w:proofErr w:type="gramEnd"/>
      <w:r>
        <w:rPr>
          <w:sz w:val="28"/>
          <w:szCs w:val="28"/>
        </w:rPr>
        <w:t xml:space="preserve"> Information</w:t>
      </w:r>
    </w:p>
    <w:p w:rsidR="00DD3508" w:rsidRDefault="00DF48F0" w:rsidP="00DF48F0">
      <w:pPr>
        <w:rPr>
          <w:sz w:val="28"/>
          <w:szCs w:val="28"/>
        </w:rPr>
      </w:pPr>
      <w:r w:rsidRPr="00DF48F0">
        <w:rPr>
          <w:sz w:val="28"/>
          <w:szCs w:val="28"/>
        </w:rPr>
        <w:t xml:space="preserve">2. </w:t>
      </w:r>
      <w:r w:rsidR="00DD3508">
        <w:rPr>
          <w:sz w:val="28"/>
          <w:szCs w:val="28"/>
        </w:rPr>
        <w:t xml:space="preserve">  Offer</w:t>
      </w:r>
    </w:p>
    <w:p w:rsidR="00DF48F0" w:rsidRPr="00DF48F0" w:rsidRDefault="00DD3508" w:rsidP="00DF48F0">
      <w:pPr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="00DF48F0" w:rsidRPr="00DF48F0">
        <w:rPr>
          <w:sz w:val="28"/>
          <w:szCs w:val="28"/>
        </w:rPr>
        <w:t>Proposal Narrative – A summary of the proposed development for the site.</w:t>
      </w:r>
    </w:p>
    <w:p w:rsidR="00DF48F0" w:rsidRPr="00DF48F0" w:rsidRDefault="00DD3508" w:rsidP="00DF48F0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DF48F0" w:rsidRPr="00DF48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DF48F0" w:rsidRPr="00DF48F0">
        <w:rPr>
          <w:sz w:val="28"/>
          <w:szCs w:val="28"/>
        </w:rPr>
        <w:t>Site Plan – Conceptual renditions of the site.</w:t>
      </w:r>
    </w:p>
    <w:p w:rsidR="00DF48F0" w:rsidRPr="00DF48F0" w:rsidRDefault="00DD3508" w:rsidP="00DF48F0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DF48F0" w:rsidRPr="00DF48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="00DF48F0" w:rsidRPr="00DF48F0">
        <w:rPr>
          <w:sz w:val="28"/>
          <w:szCs w:val="28"/>
        </w:rPr>
        <w:t xml:space="preserve">Financial Capacity – Provide a narrative explaining proposers’ qualifying development background experience demonstrating sufficient competency and financial resources to complete the land transaction and project development. </w:t>
      </w:r>
    </w:p>
    <w:p w:rsidR="00DF48F0" w:rsidRPr="00DF48F0" w:rsidRDefault="00DF48F0" w:rsidP="00DF48F0">
      <w:pPr>
        <w:rPr>
          <w:sz w:val="28"/>
          <w:szCs w:val="28"/>
        </w:rPr>
      </w:pPr>
      <w:r w:rsidRPr="00DF48F0">
        <w:rPr>
          <w:sz w:val="28"/>
          <w:szCs w:val="28"/>
        </w:rPr>
        <w:t>Financial Project</w:t>
      </w:r>
      <w:r w:rsidR="00E05375">
        <w:rPr>
          <w:sz w:val="28"/>
          <w:szCs w:val="28"/>
        </w:rPr>
        <w:t>ions</w:t>
      </w:r>
      <w:r w:rsidRPr="00DF48F0">
        <w:rPr>
          <w:sz w:val="28"/>
          <w:szCs w:val="28"/>
        </w:rPr>
        <w:t xml:space="preserve"> for proposed businesses should be included.</w:t>
      </w:r>
    </w:p>
    <w:p w:rsidR="00DF48F0" w:rsidRPr="00DF48F0" w:rsidRDefault="00DD3508" w:rsidP="00DF48F0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DF48F0" w:rsidRPr="00DF48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="00DF48F0" w:rsidRPr="00DF48F0">
        <w:rPr>
          <w:sz w:val="28"/>
          <w:szCs w:val="28"/>
        </w:rPr>
        <w:t>Project Schedule – Include a preliminary schedule for the development of the site.</w:t>
      </w:r>
    </w:p>
    <w:p w:rsidR="00DF48F0" w:rsidRPr="00DF48F0" w:rsidRDefault="00DD3508" w:rsidP="00DF48F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DF48F0" w:rsidRPr="00DF48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</w:t>
      </w:r>
      <w:r w:rsidR="00DF48F0" w:rsidRPr="00DF48F0">
        <w:rPr>
          <w:sz w:val="28"/>
          <w:szCs w:val="28"/>
        </w:rPr>
        <w:t>Statement of Qualifications – Include descriptions of relevant example of Projects completed within the past five years that are comparable in scope to the project.</w:t>
      </w:r>
    </w:p>
    <w:p w:rsidR="004110F0" w:rsidRDefault="00DF48F0" w:rsidP="00DF48F0">
      <w:pPr>
        <w:rPr>
          <w:sz w:val="28"/>
          <w:szCs w:val="28"/>
        </w:rPr>
      </w:pPr>
      <w:bookmarkStart w:id="0" w:name="_GoBack"/>
      <w:bookmarkEnd w:id="0"/>
      <w:r w:rsidRPr="00DF48F0">
        <w:rPr>
          <w:sz w:val="28"/>
          <w:szCs w:val="28"/>
        </w:rPr>
        <w:t xml:space="preserve">Sealed Offers/Proposals must be submitted by </w:t>
      </w:r>
      <w:r w:rsidR="008405E7">
        <w:rPr>
          <w:sz w:val="28"/>
          <w:szCs w:val="28"/>
        </w:rPr>
        <w:t>Monday, November 1</w:t>
      </w:r>
      <w:r w:rsidRPr="00DF48F0">
        <w:rPr>
          <w:sz w:val="28"/>
          <w:szCs w:val="28"/>
        </w:rPr>
        <w:t xml:space="preserve">, </w:t>
      </w:r>
      <w:r w:rsidR="00575BF7">
        <w:rPr>
          <w:sz w:val="28"/>
          <w:szCs w:val="28"/>
        </w:rPr>
        <w:t>4</w:t>
      </w:r>
      <w:r w:rsidR="008405E7">
        <w:rPr>
          <w:sz w:val="28"/>
          <w:szCs w:val="28"/>
        </w:rPr>
        <w:t>:00</w:t>
      </w:r>
      <w:r w:rsidRPr="00DF48F0">
        <w:rPr>
          <w:sz w:val="28"/>
          <w:szCs w:val="28"/>
        </w:rPr>
        <w:t xml:space="preserve"> p.m. to the Downtown Welcome Center, 31 East Central Avenue, Moultrie, </w:t>
      </w:r>
    </w:p>
    <w:p w:rsidR="00DF48F0" w:rsidRPr="00DF48F0" w:rsidRDefault="004110F0" w:rsidP="00DF48F0">
      <w:pPr>
        <w:rPr>
          <w:sz w:val="28"/>
          <w:szCs w:val="28"/>
        </w:rPr>
      </w:pPr>
      <w:r w:rsidRPr="00DF48F0">
        <w:rPr>
          <w:sz w:val="28"/>
          <w:szCs w:val="28"/>
        </w:rPr>
        <w:t xml:space="preserve"> Attention</w:t>
      </w:r>
      <w:r w:rsidR="00DF48F0" w:rsidRPr="00DF48F0">
        <w:rPr>
          <w:sz w:val="28"/>
          <w:szCs w:val="28"/>
        </w:rPr>
        <w:t xml:space="preserve"> Amy Johnson</w:t>
      </w:r>
    </w:p>
    <w:p w:rsidR="00DF48F0" w:rsidRPr="00DF48F0" w:rsidRDefault="00DF48F0" w:rsidP="00DF48F0">
      <w:pPr>
        <w:rPr>
          <w:sz w:val="28"/>
          <w:szCs w:val="28"/>
        </w:rPr>
      </w:pPr>
    </w:p>
    <w:p w:rsidR="00DF48F0" w:rsidRDefault="00DF48F0" w:rsidP="00DF48F0">
      <w:pPr>
        <w:rPr>
          <w:sz w:val="28"/>
          <w:szCs w:val="28"/>
        </w:rPr>
      </w:pPr>
      <w:r w:rsidRPr="00DF48F0">
        <w:rPr>
          <w:sz w:val="28"/>
          <w:szCs w:val="28"/>
        </w:rPr>
        <w:t xml:space="preserve">Interested parties can coordinate property tours with Amy Johnson with at least </w:t>
      </w:r>
      <w:proofErr w:type="gramStart"/>
      <w:r w:rsidRPr="00DF48F0">
        <w:rPr>
          <w:sz w:val="28"/>
          <w:szCs w:val="28"/>
        </w:rPr>
        <w:t>two</w:t>
      </w:r>
      <w:proofErr w:type="gramEnd"/>
      <w:r w:rsidRPr="00DF48F0">
        <w:rPr>
          <w:sz w:val="28"/>
          <w:szCs w:val="28"/>
        </w:rPr>
        <w:t xml:space="preserve"> business </w:t>
      </w:r>
      <w:proofErr w:type="spellStart"/>
      <w:r w:rsidRPr="00DF48F0">
        <w:rPr>
          <w:sz w:val="28"/>
          <w:szCs w:val="28"/>
        </w:rPr>
        <w:t>days notice</w:t>
      </w:r>
      <w:proofErr w:type="spellEnd"/>
      <w:r w:rsidRPr="00DF48F0">
        <w:rPr>
          <w:sz w:val="28"/>
          <w:szCs w:val="28"/>
        </w:rPr>
        <w:t xml:space="preserve"> by calling 229-890-5455.</w:t>
      </w:r>
    </w:p>
    <w:sectPr w:rsidR="00DF4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F203E"/>
    <w:multiLevelType w:val="hybridMultilevel"/>
    <w:tmpl w:val="ED380AC0"/>
    <w:lvl w:ilvl="0" w:tplc="FE4092A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A10EB"/>
    <w:multiLevelType w:val="hybridMultilevel"/>
    <w:tmpl w:val="E7924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24"/>
    <w:rsid w:val="0004241D"/>
    <w:rsid w:val="00093955"/>
    <w:rsid w:val="0016412B"/>
    <w:rsid w:val="003525FF"/>
    <w:rsid w:val="004110F0"/>
    <w:rsid w:val="00575BF7"/>
    <w:rsid w:val="008405E7"/>
    <w:rsid w:val="00BF5A50"/>
    <w:rsid w:val="00C15A6A"/>
    <w:rsid w:val="00CA2E24"/>
    <w:rsid w:val="00CB17C7"/>
    <w:rsid w:val="00CF6F0A"/>
    <w:rsid w:val="00D230E7"/>
    <w:rsid w:val="00D63AE0"/>
    <w:rsid w:val="00DD3508"/>
    <w:rsid w:val="00DD6ECA"/>
    <w:rsid w:val="00DF48F0"/>
    <w:rsid w:val="00E0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B6856"/>
  <w15:chartTrackingRefBased/>
  <w15:docId w15:val="{F15D0787-D441-4B89-8507-304B25BD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0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Johnson</dc:creator>
  <cp:keywords/>
  <dc:description/>
  <cp:lastModifiedBy>Ally Johnson</cp:lastModifiedBy>
  <cp:revision>3</cp:revision>
  <cp:lastPrinted>2021-09-29T19:58:00Z</cp:lastPrinted>
  <dcterms:created xsi:type="dcterms:W3CDTF">2021-09-29T19:55:00Z</dcterms:created>
  <dcterms:modified xsi:type="dcterms:W3CDTF">2021-09-29T20:18:00Z</dcterms:modified>
</cp:coreProperties>
</file>